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F96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 xml:space="preserve">BON DIA NINS I NINES, som na M. Magdalena de </w:t>
      </w:r>
      <w:proofErr w:type="spellStart"/>
      <w:r>
        <w:rPr>
          <w:rFonts w:ascii="Arial" w:eastAsia="Times New Roman" w:hAnsi="Arial" w:cs="Arial"/>
          <w:sz w:val="34"/>
          <w:szCs w:val="34"/>
          <w:lang w:eastAsia="es-ES_tradnl"/>
        </w:rPr>
        <w:t>reli</w:t>
      </w:r>
      <w:proofErr w:type="spellEnd"/>
      <w:r>
        <w:rPr>
          <w:rFonts w:ascii="Arial" w:eastAsia="Times New Roman" w:hAnsi="Arial" w:cs="Arial"/>
          <w:sz w:val="34"/>
          <w:szCs w:val="34"/>
          <w:lang w:eastAsia="es-ES_tradnl"/>
        </w:rPr>
        <w:t>, com esteu? Esper que bé, jo estic molt contenta de les feinetes que m’aneu enviant i us don les gràcies a tots i a totes.</w:t>
      </w:r>
    </w:p>
    <w:p w:rsidR="004569F1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6C7303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 xml:space="preserve">El tema d’aquests 15 dies és: Estam a casa i les famílies ens </w:t>
      </w:r>
      <w:proofErr w:type="spellStart"/>
      <w:r>
        <w:rPr>
          <w:rFonts w:ascii="Arial" w:eastAsia="Times New Roman" w:hAnsi="Arial" w:cs="Arial"/>
          <w:sz w:val="34"/>
          <w:szCs w:val="34"/>
          <w:lang w:eastAsia="es-ES_tradnl"/>
        </w:rPr>
        <w:t>cuidam</w:t>
      </w:r>
      <w:proofErr w:type="spellEnd"/>
      <w:r>
        <w:rPr>
          <w:rFonts w:ascii="Arial" w:eastAsia="Times New Roman" w:hAnsi="Arial" w:cs="Arial"/>
          <w:sz w:val="34"/>
          <w:szCs w:val="34"/>
          <w:lang w:eastAsia="es-ES_tradnl"/>
        </w:rPr>
        <w:t>.</w:t>
      </w:r>
    </w:p>
    <w:p w:rsidR="004569F1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4569F1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 xml:space="preserve">Anem per feina, us adjunt la fitxa “Volen el millor per a mi...” </w:t>
      </w:r>
    </w:p>
    <w:p w:rsidR="004569F1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4569F1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>Què hem de fer?</w:t>
      </w:r>
    </w:p>
    <w:p w:rsidR="004569F1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4569F1" w:rsidRDefault="004569F1" w:rsidP="004569F1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>Llegir la fitxa.</w:t>
      </w:r>
    </w:p>
    <w:p w:rsidR="00503D31" w:rsidRPr="00503D31" w:rsidRDefault="004569F1" w:rsidP="00503D31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>Hem d’agafar un full, doblegar punta amb punta dues vegades, obrir el full i tindrem 4 rectangles per poder fer els dibuixos de la fitxa enumerats (1,2,3 i 4)</w:t>
      </w: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Pr="00503D31" w:rsidRDefault="00503D31" w:rsidP="00503D31">
      <w:pPr>
        <w:spacing w:after="0" w:line="240" w:lineRule="auto"/>
        <w:ind w:left="360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4569F1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4569F1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4569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noProof/>
          <w:sz w:val="34"/>
          <w:szCs w:val="34"/>
          <w:lang w:val="es-ES_tradnl" w:eastAsia="es-ES_tradnl"/>
        </w:rPr>
        <w:lastRenderedPageBreak/>
        <w:drawing>
          <wp:inline distT="0" distB="0" distL="0" distR="0">
            <wp:extent cx="5400040" cy="762312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503D31" w:rsidRDefault="00503D3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>A continuació teniu el joc de les tres en ratlla, per poder-ho elaborar i  A JUGAR AMB FAMÍLIA!!!</w:t>
      </w: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>EL  JOC DE LES TRES EN RATLLA</w:t>
      </w: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proofErr w:type="spellStart"/>
      <w:r>
        <w:rPr>
          <w:rFonts w:ascii="Arial" w:eastAsia="Times New Roman" w:hAnsi="Arial" w:cs="Arial"/>
          <w:sz w:val="34"/>
          <w:szCs w:val="34"/>
          <w:lang w:eastAsia="es-ES_tradnl"/>
        </w:rPr>
        <w:t>Necessitam</w:t>
      </w:r>
      <w:proofErr w:type="spellEnd"/>
      <w:r>
        <w:rPr>
          <w:rFonts w:ascii="Arial" w:eastAsia="Times New Roman" w:hAnsi="Arial" w:cs="Arial"/>
          <w:sz w:val="34"/>
          <w:szCs w:val="34"/>
          <w:lang w:eastAsia="es-ES_tradnl"/>
        </w:rPr>
        <w:t>:</w:t>
      </w: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 xml:space="preserve"> </w:t>
      </w: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>Un full, per copiar el tauler (està al final) o imprimir.</w:t>
      </w: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 xml:space="preserve">Confeccionar les </w:t>
      </w:r>
      <w:proofErr w:type="spellStart"/>
      <w:r>
        <w:rPr>
          <w:rFonts w:ascii="Arial" w:eastAsia="Times New Roman" w:hAnsi="Arial" w:cs="Arial"/>
          <w:sz w:val="34"/>
          <w:szCs w:val="34"/>
          <w:lang w:eastAsia="es-ES_tradnl"/>
        </w:rPr>
        <w:t>fitxetes</w:t>
      </w:r>
      <w:proofErr w:type="spellEnd"/>
      <w:r>
        <w:rPr>
          <w:rFonts w:ascii="Arial" w:eastAsia="Times New Roman" w:hAnsi="Arial" w:cs="Arial"/>
          <w:sz w:val="34"/>
          <w:szCs w:val="34"/>
          <w:lang w:eastAsia="es-ES_tradnl"/>
        </w:rPr>
        <w:t xml:space="preserve"> o utilitzar objectes que ja tinguem com pedretes, botons, </w:t>
      </w:r>
      <w:proofErr w:type="spellStart"/>
      <w:r>
        <w:rPr>
          <w:rFonts w:ascii="Arial" w:eastAsia="Times New Roman" w:hAnsi="Arial" w:cs="Arial"/>
          <w:sz w:val="34"/>
          <w:szCs w:val="34"/>
          <w:lang w:eastAsia="es-ES_tradnl"/>
        </w:rPr>
        <w:t>xuxes</w:t>
      </w:r>
      <w:proofErr w:type="spellEnd"/>
      <w:r>
        <w:rPr>
          <w:rFonts w:ascii="Arial" w:eastAsia="Times New Roman" w:hAnsi="Arial" w:cs="Arial"/>
          <w:sz w:val="34"/>
          <w:szCs w:val="34"/>
          <w:lang w:eastAsia="es-ES_tradnl"/>
        </w:rPr>
        <w:t xml:space="preserve">...Si les volem confeccionar podem fer dibuixets i retallar-los. Penseu que n’hi ha d’haver 3 d’iguals i altres 3 iguals (per exemple 3 rodones grogues i 3 de verdes, igualment podem </w:t>
      </w:r>
      <w:r w:rsidR="00503D31">
        <w:rPr>
          <w:rFonts w:ascii="Arial" w:eastAsia="Times New Roman" w:hAnsi="Arial" w:cs="Arial"/>
          <w:sz w:val="34"/>
          <w:szCs w:val="34"/>
          <w:lang w:eastAsia="es-ES_tradnl"/>
        </w:rPr>
        <w:t xml:space="preserve">dibuixar </w:t>
      </w:r>
      <w:r>
        <w:rPr>
          <w:rFonts w:ascii="Arial" w:eastAsia="Times New Roman" w:hAnsi="Arial" w:cs="Arial"/>
          <w:sz w:val="34"/>
          <w:szCs w:val="34"/>
          <w:lang w:eastAsia="es-ES_tradnl"/>
        </w:rPr>
        <w:t>corets, estrelles, cotxes, creus...etc)</w:t>
      </w: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 w:rsidRPr="006016F1">
        <w:rPr>
          <w:rFonts w:ascii="Arial" w:eastAsia="Times New Roman" w:hAnsi="Arial" w:cs="Arial"/>
          <w:sz w:val="34"/>
          <w:szCs w:val="34"/>
          <w:lang w:eastAsia="es-ES_tradnl"/>
        </w:rPr>
        <w:t>Participants:</w:t>
      </w:r>
      <w:r>
        <w:rPr>
          <w:rFonts w:ascii="Arial" w:eastAsia="Times New Roman" w:hAnsi="Arial" w:cs="Arial"/>
          <w:sz w:val="34"/>
          <w:szCs w:val="34"/>
          <w:lang w:eastAsia="es-ES_tradnl"/>
        </w:rPr>
        <w:t xml:space="preserve"> 2 jugadors</w:t>
      </w: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 w:rsidRPr="006016F1">
        <w:rPr>
          <w:rFonts w:ascii="Arial" w:eastAsia="Times New Roman" w:hAnsi="Arial" w:cs="Arial"/>
          <w:sz w:val="34"/>
          <w:szCs w:val="34"/>
          <w:lang w:eastAsia="es-ES_tradnl"/>
        </w:rPr>
        <w:t>Material:</w:t>
      </w:r>
    </w:p>
    <w:p w:rsidR="006016F1" w:rsidRDefault="006016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>
        <w:rPr>
          <w:rFonts w:ascii="Arial" w:eastAsia="Times New Roman" w:hAnsi="Arial" w:cs="Arial"/>
          <w:sz w:val="34"/>
          <w:szCs w:val="34"/>
          <w:lang w:eastAsia="es-ES_tradnl"/>
        </w:rPr>
        <w:t>.  T</w:t>
      </w:r>
      <w:r w:rsidRPr="006016F1">
        <w:rPr>
          <w:rFonts w:ascii="Arial" w:eastAsia="Times New Roman" w:hAnsi="Arial" w:cs="Arial"/>
          <w:sz w:val="34"/>
          <w:szCs w:val="34"/>
          <w:lang w:eastAsia="es-ES_tradnl"/>
        </w:rPr>
        <w:t>auler i tres fitxes per a cada jugador.</w:t>
      </w: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4"/>
          <w:szCs w:val="34"/>
          <w:lang w:eastAsia="es-ES_tradnl"/>
        </w:rPr>
      </w:pPr>
      <w:r w:rsidRPr="006016F1">
        <w:rPr>
          <w:rFonts w:ascii="Arial" w:eastAsia="Times New Roman" w:hAnsi="Arial" w:cs="Arial"/>
          <w:sz w:val="34"/>
          <w:szCs w:val="34"/>
          <w:lang w:eastAsia="es-ES_tradnl"/>
        </w:rPr>
        <w:t>REGLES DEL JOC:</w:t>
      </w: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  <w:r w:rsidRPr="006016F1">
        <w:rPr>
          <w:rFonts w:ascii="Arial" w:eastAsia="Times New Roman" w:hAnsi="Arial" w:cs="Arial"/>
          <w:sz w:val="32"/>
          <w:szCs w:val="32"/>
          <w:lang w:eastAsia="es-ES_tradnl"/>
        </w:rPr>
        <w:t>Cada jugador disposa de tres fitxes.</w:t>
      </w: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  <w:r w:rsidRPr="006016F1">
        <w:rPr>
          <w:rFonts w:ascii="Arial" w:eastAsia="Times New Roman" w:hAnsi="Arial" w:cs="Arial"/>
          <w:sz w:val="32"/>
          <w:szCs w:val="32"/>
          <w:lang w:eastAsia="es-ES_tradnl"/>
        </w:rPr>
        <w:t xml:space="preserve">Els jugadors les van situant alternativament sobre el tauler </w:t>
      </w: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  <w:r w:rsidRPr="006016F1">
        <w:rPr>
          <w:rFonts w:ascii="Arial" w:eastAsia="Times New Roman" w:hAnsi="Arial" w:cs="Arial"/>
          <w:sz w:val="32"/>
          <w:szCs w:val="32"/>
          <w:lang w:eastAsia="es-ES_tradnl"/>
        </w:rPr>
        <w:t>i després les mouen lliurement a qualsevol espai lliure.</w:t>
      </w: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  <w:r w:rsidRPr="006016F1">
        <w:rPr>
          <w:rFonts w:ascii="Arial" w:eastAsia="Times New Roman" w:hAnsi="Arial" w:cs="Arial"/>
          <w:sz w:val="32"/>
          <w:szCs w:val="32"/>
          <w:lang w:eastAsia="es-ES_tradnl"/>
        </w:rPr>
        <w:t xml:space="preserve">L’objectiu és posar les tres </w:t>
      </w:r>
      <w:r w:rsidR="001103EA">
        <w:rPr>
          <w:rFonts w:ascii="Arial" w:eastAsia="Times New Roman" w:hAnsi="Arial" w:cs="Arial"/>
          <w:sz w:val="32"/>
          <w:szCs w:val="32"/>
          <w:lang w:eastAsia="es-ES_tradnl"/>
        </w:rPr>
        <w:t>fitxes</w:t>
      </w:r>
      <w:r w:rsidR="00A70F96">
        <w:rPr>
          <w:rFonts w:ascii="Arial" w:eastAsia="Times New Roman" w:hAnsi="Arial" w:cs="Arial"/>
          <w:sz w:val="32"/>
          <w:szCs w:val="32"/>
          <w:lang w:eastAsia="es-ES_tradnl"/>
        </w:rPr>
        <w:t xml:space="preserve"> alineades, tan potser verticalment, horitzontalment o en diagonal.</w:t>
      </w:r>
    </w:p>
    <w:p w:rsidR="00A70F96" w:rsidRDefault="00A70F96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  <w:r>
        <w:rPr>
          <w:rFonts w:ascii="Arial" w:eastAsia="Times New Roman" w:hAnsi="Arial" w:cs="Arial"/>
          <w:sz w:val="32"/>
          <w:szCs w:val="32"/>
          <w:lang w:eastAsia="es-ES_tradnl"/>
        </w:rPr>
        <w:t xml:space="preserve"> </w:t>
      </w:r>
    </w:p>
    <w:p w:rsidR="00A70F96" w:rsidRPr="006016F1" w:rsidRDefault="00A70F96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  <w:r>
        <w:rPr>
          <w:rFonts w:ascii="Arial" w:eastAsia="Times New Roman" w:hAnsi="Arial" w:cs="Arial"/>
          <w:sz w:val="32"/>
          <w:szCs w:val="32"/>
          <w:lang w:eastAsia="es-ES_tradnl"/>
        </w:rPr>
        <w:t>Guanya el primer que ho aconsegueix.</w:t>
      </w:r>
      <w:r w:rsidR="00503D31">
        <w:rPr>
          <w:rFonts w:ascii="Arial" w:eastAsia="Times New Roman" w:hAnsi="Arial" w:cs="Arial"/>
          <w:sz w:val="32"/>
          <w:szCs w:val="32"/>
          <w:lang w:eastAsia="es-ES_tradnl"/>
        </w:rPr>
        <w:t xml:space="preserve"> SORT!</w:t>
      </w:r>
    </w:p>
    <w:p w:rsidR="001103EA" w:rsidRDefault="001103EA" w:rsidP="006016F1">
      <w:pPr>
        <w:spacing w:after="0" w:line="240" w:lineRule="auto"/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400040" cy="5548009"/>
            <wp:effectExtent l="19050" t="0" r="0" b="0"/>
            <wp:docPr id="8" name="Imagen 8" descr="C:\Users\miro167\Desktop\TRES EN RAT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o167\Desktop\TRES EN RATL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4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3EA">
        <w:t xml:space="preserve"> </w:t>
      </w:r>
    </w:p>
    <w:p w:rsidR="001103EA" w:rsidRDefault="001103EA" w:rsidP="006016F1">
      <w:pPr>
        <w:spacing w:after="0" w:line="240" w:lineRule="auto"/>
      </w:pPr>
    </w:p>
    <w:p w:rsidR="001103EA" w:rsidRDefault="001103EA" w:rsidP="006016F1">
      <w:pPr>
        <w:spacing w:after="0" w:line="240" w:lineRule="auto"/>
      </w:pPr>
    </w:p>
    <w:p w:rsidR="001103EA" w:rsidRDefault="001103EA" w:rsidP="006016F1">
      <w:pPr>
        <w:spacing w:after="0" w:line="240" w:lineRule="auto"/>
      </w:pPr>
    </w:p>
    <w:p w:rsidR="001103EA" w:rsidRDefault="001103EA" w:rsidP="006016F1">
      <w:pPr>
        <w:spacing w:after="0" w:line="240" w:lineRule="auto"/>
      </w:pPr>
    </w:p>
    <w:p w:rsidR="001103EA" w:rsidRDefault="001103EA" w:rsidP="006016F1">
      <w:pPr>
        <w:spacing w:after="0" w:line="240" w:lineRule="auto"/>
      </w:pPr>
    </w:p>
    <w:p w:rsidR="001103EA" w:rsidRDefault="001103EA" w:rsidP="006016F1">
      <w:pPr>
        <w:spacing w:after="0" w:line="240" w:lineRule="auto"/>
      </w:pPr>
    </w:p>
    <w:p w:rsidR="001103EA" w:rsidRDefault="001103EA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1103EA" w:rsidRDefault="001103EA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1103EA" w:rsidRDefault="001103EA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1103EA" w:rsidRDefault="001103EA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1103EA" w:rsidRDefault="001103EA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es-ES_tradnl"/>
        </w:rPr>
      </w:pP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lastRenderedPageBreak/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"page=1" \o "Página 1"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"page=2" \o "Página 2"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"page=3" \o "Página 3"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"page=4" \o "Página 4"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"page=5" \o "Página 5"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"page=6" \o "Página 6"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"page=7" \o "Página 7"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"page=8" \o "Página 8"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"page=9" \o "Página 9"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"page=10" \o "Página 10"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"page=11" \o "Página 11"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"page=12" \o "Página 12"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"page=13" \o "Página 13"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"page=14" \o "Página 14"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"page=15" \o "Página 15"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P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6016F1"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HYPERLINK "http://educadors.text-lagalera.cat/interact/public/guiesFEM/FPI03NG/Unitat03/FPI03NG03DOC01.pdf" \l "page=16" \o "Página 16" </w:instrText>
      </w: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</w:p>
    <w:p w:rsidR="006016F1" w:rsidRDefault="00EF6105" w:rsidP="00601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6016F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6016F1" w:rsidRDefault="006016F1" w:rsidP="00601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016F1" w:rsidRDefault="006016F1" w:rsidP="00601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016F1" w:rsidRDefault="006016F1" w:rsidP="00601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016F1" w:rsidRDefault="006016F1" w:rsidP="00601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016F1" w:rsidRDefault="006016F1" w:rsidP="00601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6016F1" w:rsidRPr="006016F1" w:rsidRDefault="006016F1" w:rsidP="006016F1">
      <w:pPr>
        <w:spacing w:after="0" w:line="240" w:lineRule="auto"/>
        <w:rPr>
          <w:rFonts w:ascii="Arial" w:eastAsia="Times New Roman" w:hAnsi="Arial" w:cs="Arial"/>
          <w:sz w:val="32"/>
          <w:szCs w:val="32"/>
          <w:lang w:val="es-ES_tradnl" w:eastAsia="es-ES_tradnl"/>
        </w:rPr>
      </w:pPr>
    </w:p>
    <w:p w:rsidR="00EA46D5" w:rsidRDefault="00EF61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res en ratlla - Viquipèdia, l'enciclopèdia lliure" style="width:24pt;height:24pt"/>
        </w:pict>
      </w:r>
      <w:r w:rsidR="001103EA" w:rsidRPr="001103EA">
        <w:t xml:space="preserve"> </w:t>
      </w:r>
      <w:r>
        <w:pict>
          <v:shape id="_x0000_i1026" type="#_x0000_t75" alt="https://upload.wikimedia.org/wikipedia/ca/b/b8/Taulers_de_tres_en_ratlla.png" style="width:24pt;height:24pt"/>
        </w:pict>
      </w:r>
    </w:p>
    <w:sectPr w:rsidR="00EA46D5" w:rsidSect="00EA46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263FD"/>
    <w:multiLevelType w:val="hybridMultilevel"/>
    <w:tmpl w:val="7FB22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6016F1"/>
    <w:rsid w:val="001103EA"/>
    <w:rsid w:val="00443671"/>
    <w:rsid w:val="004569F1"/>
    <w:rsid w:val="00503D31"/>
    <w:rsid w:val="006016F1"/>
    <w:rsid w:val="006C7303"/>
    <w:rsid w:val="00A70F96"/>
    <w:rsid w:val="00EA46D5"/>
    <w:rsid w:val="00EF6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6D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016F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3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69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1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8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7848</TotalTime>
  <Pages>5</Pages>
  <Words>573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miro167</dc:creator>
  <cp:lastModifiedBy>miro167</cp:lastModifiedBy>
  <cp:revision>3</cp:revision>
  <cp:lastPrinted>2020-05-16T15:46:00Z</cp:lastPrinted>
  <dcterms:created xsi:type="dcterms:W3CDTF">2020-05-12T09:24:00Z</dcterms:created>
  <dcterms:modified xsi:type="dcterms:W3CDTF">2020-05-17T20:58:00Z</dcterms:modified>
</cp:coreProperties>
</file>